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327" w:rsidRPr="00830275" w:rsidRDefault="00041327" w:rsidP="00041327">
      <w:pPr>
        <w:widowControl w:val="0"/>
        <w:autoSpaceDE w:val="0"/>
        <w:ind w:left="1134" w:hanging="425"/>
        <w:jc w:val="both"/>
        <w:rPr>
          <w:b/>
          <w:bCs/>
          <w:sz w:val="28"/>
          <w:szCs w:val="28"/>
        </w:rPr>
      </w:pPr>
      <w:r w:rsidRPr="00830275">
        <w:rPr>
          <w:b/>
          <w:bCs/>
          <w:sz w:val="28"/>
          <w:szCs w:val="28"/>
        </w:rPr>
        <w:t>Конкурсные испытания в номинации «</w:t>
      </w:r>
      <w:r w:rsidRPr="00D2723E">
        <w:rPr>
          <w:b/>
          <w:bCs/>
          <w:sz w:val="28"/>
          <w:szCs w:val="28"/>
        </w:rPr>
        <w:t>Молодой классный руководитель года</w:t>
      </w:r>
      <w:r w:rsidRPr="00830275">
        <w:rPr>
          <w:b/>
          <w:bCs/>
          <w:sz w:val="28"/>
          <w:szCs w:val="28"/>
        </w:rPr>
        <w:t>»</w:t>
      </w:r>
    </w:p>
    <w:p w:rsidR="00041327" w:rsidRPr="00830275" w:rsidRDefault="00041327" w:rsidP="00041327">
      <w:pPr>
        <w:widowControl w:val="0"/>
        <w:autoSpaceDE w:val="0"/>
        <w:ind w:left="1069"/>
        <w:jc w:val="both"/>
        <w:rPr>
          <w:iCs/>
          <w:sz w:val="28"/>
          <w:szCs w:val="28"/>
        </w:rPr>
      </w:pPr>
    </w:p>
    <w:p w:rsidR="00041327" w:rsidRPr="00830275" w:rsidRDefault="00041327" w:rsidP="00041327">
      <w:pPr>
        <w:tabs>
          <w:tab w:val="left" w:pos="1418"/>
        </w:tabs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Pr="00830275">
        <w:rPr>
          <w:bCs/>
          <w:sz w:val="28"/>
          <w:szCs w:val="28"/>
        </w:rPr>
        <w:t>.1. Конкурсными испытаниями являются:</w:t>
      </w:r>
    </w:p>
    <w:p w:rsidR="00041327" w:rsidRPr="00830275" w:rsidRDefault="00041327" w:rsidP="00041327">
      <w:pPr>
        <w:spacing w:line="360" w:lineRule="auto"/>
        <w:ind w:firstLine="708"/>
        <w:jc w:val="both"/>
        <w:rPr>
          <w:iCs/>
          <w:sz w:val="28"/>
          <w:szCs w:val="28"/>
        </w:rPr>
      </w:pPr>
      <w:r w:rsidRPr="00830275">
        <w:rPr>
          <w:iCs/>
          <w:sz w:val="28"/>
          <w:szCs w:val="28"/>
        </w:rPr>
        <w:t>на 1 (заочном) туре:</w:t>
      </w:r>
    </w:p>
    <w:p w:rsidR="00041327" w:rsidRPr="00197930" w:rsidRDefault="00041327" w:rsidP="00041327">
      <w:pPr>
        <w:widowControl w:val="0"/>
        <w:tabs>
          <w:tab w:val="left" w:pos="993"/>
        </w:tabs>
        <w:autoSpaceDE w:val="0"/>
        <w:spacing w:line="360" w:lineRule="auto"/>
        <w:ind w:firstLine="709"/>
        <w:jc w:val="both"/>
        <w:rPr>
          <w:bCs/>
          <w:i/>
          <w:iCs/>
          <w:sz w:val="28"/>
          <w:szCs w:val="28"/>
        </w:rPr>
      </w:pPr>
      <w:r>
        <w:rPr>
          <w:i/>
          <w:sz w:val="28"/>
          <w:szCs w:val="28"/>
        </w:rPr>
        <w:t>р</w:t>
      </w:r>
      <w:r w:rsidRPr="009A65B9">
        <w:rPr>
          <w:i/>
          <w:sz w:val="28"/>
          <w:szCs w:val="28"/>
        </w:rPr>
        <w:t>азработка классного часа, воспитательного мероприятия,</w:t>
      </w:r>
    </w:p>
    <w:p w:rsidR="00041327" w:rsidRPr="00197930" w:rsidRDefault="00041327" w:rsidP="00041327">
      <w:pPr>
        <w:widowControl w:val="0"/>
        <w:tabs>
          <w:tab w:val="left" w:pos="993"/>
        </w:tabs>
        <w:autoSpaceDE w:val="0"/>
        <w:spacing w:line="360" w:lineRule="auto"/>
        <w:ind w:firstLine="709"/>
        <w:jc w:val="both"/>
        <w:rPr>
          <w:bCs/>
          <w:i/>
          <w:iCs/>
          <w:sz w:val="28"/>
          <w:szCs w:val="28"/>
        </w:rPr>
      </w:pPr>
      <w:r w:rsidRPr="00197930">
        <w:rPr>
          <w:bCs/>
          <w:i/>
          <w:iCs/>
          <w:sz w:val="28"/>
          <w:szCs w:val="28"/>
        </w:rPr>
        <w:t xml:space="preserve">эссе </w:t>
      </w:r>
      <w:r w:rsidRPr="009A65B9">
        <w:rPr>
          <w:bCs/>
          <w:i/>
          <w:iCs/>
          <w:sz w:val="28"/>
          <w:szCs w:val="28"/>
        </w:rPr>
        <w:t>«Классный руководитель и наставник: можно ли поставить знак равенства?»</w:t>
      </w:r>
      <w:r w:rsidRPr="00197930">
        <w:rPr>
          <w:bCs/>
          <w:i/>
          <w:iCs/>
          <w:sz w:val="28"/>
          <w:szCs w:val="28"/>
        </w:rPr>
        <w:t>,</w:t>
      </w:r>
    </w:p>
    <w:p w:rsidR="00041327" w:rsidRPr="00B24062" w:rsidRDefault="00041327" w:rsidP="00041327">
      <w:pPr>
        <w:widowControl w:val="0"/>
        <w:tabs>
          <w:tab w:val="left" w:pos="993"/>
        </w:tabs>
        <w:autoSpaceDE w:val="0"/>
        <w:spacing w:line="360" w:lineRule="auto"/>
        <w:ind w:firstLine="709"/>
        <w:jc w:val="both"/>
        <w:rPr>
          <w:bCs/>
          <w:i/>
          <w:iCs/>
          <w:sz w:val="28"/>
          <w:szCs w:val="28"/>
        </w:rPr>
      </w:pPr>
      <w:r w:rsidRPr="00B24062">
        <w:rPr>
          <w:iCs/>
          <w:sz w:val="28"/>
          <w:szCs w:val="28"/>
        </w:rPr>
        <w:t>на 2 (очном) туре:</w:t>
      </w:r>
    </w:p>
    <w:p w:rsidR="00041327" w:rsidRPr="00B24062" w:rsidRDefault="00041327" w:rsidP="00041327">
      <w:pPr>
        <w:widowControl w:val="0"/>
        <w:tabs>
          <w:tab w:val="left" w:pos="993"/>
        </w:tabs>
        <w:autoSpaceDE w:val="0"/>
        <w:spacing w:line="360" w:lineRule="auto"/>
        <w:ind w:firstLine="709"/>
        <w:jc w:val="both"/>
        <w:rPr>
          <w:bCs/>
          <w:i/>
          <w:iCs/>
          <w:sz w:val="28"/>
          <w:szCs w:val="28"/>
        </w:rPr>
      </w:pPr>
      <w:r w:rsidRPr="00B24062">
        <w:rPr>
          <w:bCs/>
          <w:i/>
          <w:iCs/>
          <w:sz w:val="28"/>
          <w:szCs w:val="28"/>
        </w:rPr>
        <w:t>«Визитная карточка»,</w:t>
      </w:r>
    </w:p>
    <w:p w:rsidR="00041327" w:rsidRPr="00197930" w:rsidRDefault="00041327" w:rsidP="00041327">
      <w:pPr>
        <w:widowControl w:val="0"/>
        <w:tabs>
          <w:tab w:val="left" w:pos="993"/>
        </w:tabs>
        <w:autoSpaceDE w:val="0"/>
        <w:spacing w:line="360" w:lineRule="auto"/>
        <w:ind w:firstLine="709"/>
        <w:jc w:val="both"/>
        <w:rPr>
          <w:bCs/>
          <w:i/>
          <w:iCs/>
          <w:sz w:val="28"/>
          <w:szCs w:val="28"/>
        </w:rPr>
      </w:pPr>
      <w:r w:rsidRPr="00197930">
        <w:rPr>
          <w:bCs/>
          <w:i/>
          <w:iCs/>
          <w:sz w:val="28"/>
          <w:szCs w:val="28"/>
        </w:rPr>
        <w:t>презентация из опыта работы «У меня это хорошо получается»,</w:t>
      </w:r>
    </w:p>
    <w:p w:rsidR="00041327" w:rsidRPr="00744522" w:rsidRDefault="00041327" w:rsidP="00041327">
      <w:pPr>
        <w:widowControl w:val="0"/>
        <w:tabs>
          <w:tab w:val="left" w:pos="993"/>
        </w:tabs>
        <w:autoSpaceDE w:val="0"/>
        <w:spacing w:line="360" w:lineRule="auto"/>
        <w:ind w:firstLine="709"/>
        <w:jc w:val="both"/>
        <w:rPr>
          <w:bCs/>
          <w:i/>
          <w:iCs/>
          <w:sz w:val="28"/>
          <w:szCs w:val="28"/>
        </w:rPr>
      </w:pPr>
      <w:r w:rsidRPr="006F5474">
        <w:rPr>
          <w:i/>
          <w:sz w:val="28"/>
          <w:szCs w:val="28"/>
        </w:rPr>
        <w:t>«</w:t>
      </w:r>
      <w:r>
        <w:rPr>
          <w:bCs/>
          <w:i/>
          <w:iCs/>
          <w:sz w:val="28"/>
          <w:szCs w:val="28"/>
        </w:rPr>
        <w:t>Воспитательное дело</w:t>
      </w:r>
      <w:r w:rsidRPr="006F5474">
        <w:rPr>
          <w:bCs/>
          <w:i/>
          <w:iCs/>
          <w:sz w:val="28"/>
          <w:szCs w:val="28"/>
        </w:rPr>
        <w:t>»</w:t>
      </w:r>
      <w:r>
        <w:rPr>
          <w:bCs/>
          <w:i/>
          <w:iCs/>
          <w:sz w:val="28"/>
          <w:szCs w:val="28"/>
        </w:rPr>
        <w:t>,</w:t>
      </w:r>
    </w:p>
    <w:p w:rsidR="00041327" w:rsidRPr="00835059" w:rsidRDefault="00041327" w:rsidP="00041327">
      <w:pPr>
        <w:widowControl w:val="0"/>
        <w:tabs>
          <w:tab w:val="left" w:pos="993"/>
        </w:tabs>
        <w:autoSpaceDE w:val="0"/>
        <w:spacing w:line="360" w:lineRule="auto"/>
        <w:ind w:firstLine="709"/>
        <w:jc w:val="both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>п</w:t>
      </w:r>
      <w:r w:rsidRPr="00835059">
        <w:rPr>
          <w:bCs/>
          <w:i/>
          <w:iCs/>
          <w:sz w:val="28"/>
          <w:szCs w:val="28"/>
        </w:rPr>
        <w:t>рофессиональные кейсы: «Ох уж эти родители!»</w:t>
      </w:r>
    </w:p>
    <w:p w:rsidR="00041327" w:rsidRPr="003C743A" w:rsidRDefault="00041327" w:rsidP="00041327">
      <w:pPr>
        <w:spacing w:line="360" w:lineRule="auto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В период неблагоприятной санитарно-эпидемиологической обстановки в Кировской области конкурсные испытания </w:t>
      </w:r>
      <w:r w:rsidRPr="00B175C5">
        <w:rPr>
          <w:iCs/>
          <w:sz w:val="28"/>
          <w:szCs w:val="28"/>
        </w:rPr>
        <w:t>2 (очно</w:t>
      </w:r>
      <w:r>
        <w:rPr>
          <w:iCs/>
          <w:sz w:val="28"/>
          <w:szCs w:val="28"/>
        </w:rPr>
        <w:t>го</w:t>
      </w:r>
      <w:r w:rsidRPr="00B175C5">
        <w:rPr>
          <w:iCs/>
          <w:sz w:val="28"/>
          <w:szCs w:val="28"/>
        </w:rPr>
        <w:t>) тур</w:t>
      </w:r>
      <w:r>
        <w:rPr>
          <w:iCs/>
          <w:sz w:val="28"/>
          <w:szCs w:val="28"/>
        </w:rPr>
        <w:t>а могут проводиться в дистанционном формате.</w:t>
      </w:r>
    </w:p>
    <w:p w:rsidR="00041327" w:rsidRPr="00295CBA" w:rsidRDefault="00041327" w:rsidP="00041327">
      <w:pPr>
        <w:widowControl w:val="0"/>
        <w:tabs>
          <w:tab w:val="left" w:pos="993"/>
        </w:tabs>
        <w:autoSpaceDE w:val="0"/>
        <w:spacing w:line="360" w:lineRule="auto"/>
        <w:ind w:firstLine="709"/>
        <w:jc w:val="both"/>
        <w:rPr>
          <w:i/>
          <w:sz w:val="28"/>
          <w:szCs w:val="28"/>
        </w:rPr>
      </w:pPr>
      <w:r>
        <w:rPr>
          <w:bCs/>
          <w:iCs/>
          <w:sz w:val="28"/>
          <w:szCs w:val="28"/>
        </w:rPr>
        <w:t>6</w:t>
      </w:r>
      <w:r w:rsidRPr="00295CBA">
        <w:rPr>
          <w:bCs/>
          <w:iCs/>
          <w:sz w:val="28"/>
          <w:szCs w:val="28"/>
        </w:rPr>
        <w:t>.</w:t>
      </w:r>
      <w:r>
        <w:rPr>
          <w:bCs/>
          <w:iCs/>
          <w:sz w:val="28"/>
          <w:szCs w:val="28"/>
        </w:rPr>
        <w:t>2</w:t>
      </w:r>
      <w:r w:rsidRPr="00295CBA">
        <w:rPr>
          <w:bCs/>
          <w:iCs/>
          <w:sz w:val="28"/>
          <w:szCs w:val="28"/>
        </w:rPr>
        <w:t>. Конкурсное задание</w:t>
      </w:r>
      <w:r w:rsidRPr="00295CBA">
        <w:rPr>
          <w:bCs/>
          <w:i/>
          <w:iCs/>
          <w:sz w:val="28"/>
          <w:szCs w:val="28"/>
        </w:rPr>
        <w:t xml:space="preserve"> </w:t>
      </w:r>
      <w:r w:rsidRPr="00295CBA">
        <w:rPr>
          <w:i/>
          <w:sz w:val="28"/>
          <w:szCs w:val="28"/>
        </w:rPr>
        <w:t>«</w:t>
      </w:r>
      <w:r>
        <w:rPr>
          <w:i/>
          <w:sz w:val="28"/>
          <w:szCs w:val="28"/>
        </w:rPr>
        <w:t>Р</w:t>
      </w:r>
      <w:r w:rsidRPr="009A65B9">
        <w:rPr>
          <w:i/>
          <w:sz w:val="28"/>
          <w:szCs w:val="28"/>
        </w:rPr>
        <w:t>азработка классного часа, воспитательного мероприятия</w:t>
      </w:r>
      <w:r w:rsidRPr="00295CBA">
        <w:rPr>
          <w:i/>
          <w:sz w:val="28"/>
          <w:szCs w:val="28"/>
        </w:rPr>
        <w:t>».</w:t>
      </w:r>
    </w:p>
    <w:p w:rsidR="00041327" w:rsidRPr="00295CBA" w:rsidRDefault="00041327" w:rsidP="00041327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295CBA">
        <w:rPr>
          <w:sz w:val="28"/>
          <w:szCs w:val="28"/>
        </w:rPr>
        <w:t>Формат: разработка учебного или внеклассного занятия с применением интерактивного оборудования.</w:t>
      </w:r>
    </w:p>
    <w:p w:rsidR="00041327" w:rsidRPr="00CC0A27" w:rsidRDefault="00041327" w:rsidP="00041327">
      <w:pPr>
        <w:tabs>
          <w:tab w:val="left" w:pos="3402"/>
        </w:tabs>
        <w:spacing w:line="360" w:lineRule="auto"/>
        <w:ind w:firstLine="709"/>
        <w:jc w:val="both"/>
        <w:rPr>
          <w:sz w:val="28"/>
          <w:szCs w:val="28"/>
        </w:rPr>
      </w:pPr>
      <w:r w:rsidRPr="00CC0A27">
        <w:rPr>
          <w:sz w:val="28"/>
          <w:szCs w:val="28"/>
        </w:rPr>
        <w:t xml:space="preserve">Разработка </w:t>
      </w:r>
      <w:r w:rsidRPr="00830275">
        <w:rPr>
          <w:sz w:val="28"/>
          <w:szCs w:val="28"/>
        </w:rPr>
        <w:t xml:space="preserve">классного часа, воспитательного мероприятия </w:t>
      </w:r>
      <w:r w:rsidRPr="00CC0A27">
        <w:rPr>
          <w:sz w:val="28"/>
          <w:szCs w:val="28"/>
        </w:rPr>
        <w:t>с использованием интерактивных образовательных технологий (тема определяется участником). Конспект может содержать таблицы, схемы, фото, видео, рисунки, диаграммы, презентаци</w:t>
      </w:r>
      <w:r>
        <w:rPr>
          <w:sz w:val="28"/>
          <w:szCs w:val="28"/>
        </w:rPr>
        <w:t>ю</w:t>
      </w:r>
      <w:r w:rsidRPr="00CC0A27">
        <w:rPr>
          <w:sz w:val="28"/>
          <w:szCs w:val="28"/>
        </w:rPr>
        <w:t>. Если конспект сопровождается презентацией, то</w:t>
      </w:r>
      <w:r>
        <w:rPr>
          <w:sz w:val="28"/>
          <w:szCs w:val="28"/>
        </w:rPr>
        <w:t xml:space="preserve"> он</w:t>
      </w:r>
      <w:r w:rsidRPr="00CC0A27">
        <w:rPr>
          <w:sz w:val="28"/>
          <w:szCs w:val="28"/>
        </w:rPr>
        <w:t xml:space="preserve"> предоставляется в формате: *.</w:t>
      </w:r>
      <w:proofErr w:type="spellStart"/>
      <w:r w:rsidRPr="00CC0A27">
        <w:rPr>
          <w:sz w:val="28"/>
          <w:szCs w:val="28"/>
        </w:rPr>
        <w:t>ppt</w:t>
      </w:r>
      <w:proofErr w:type="spellEnd"/>
      <w:r w:rsidRPr="00CC0A27">
        <w:rPr>
          <w:sz w:val="28"/>
          <w:szCs w:val="28"/>
        </w:rPr>
        <w:t xml:space="preserve">, </w:t>
      </w:r>
      <w:proofErr w:type="gramStart"/>
      <w:r w:rsidRPr="00CC0A27">
        <w:rPr>
          <w:sz w:val="28"/>
          <w:szCs w:val="28"/>
        </w:rPr>
        <w:t>*.</w:t>
      </w:r>
      <w:proofErr w:type="spellStart"/>
      <w:r w:rsidRPr="00CC0A27">
        <w:rPr>
          <w:sz w:val="28"/>
          <w:szCs w:val="28"/>
        </w:rPr>
        <w:t>flipchart</w:t>
      </w:r>
      <w:proofErr w:type="spellEnd"/>
      <w:proofErr w:type="gramEnd"/>
      <w:r w:rsidRPr="00CC0A27">
        <w:rPr>
          <w:sz w:val="28"/>
          <w:szCs w:val="28"/>
        </w:rPr>
        <w:t>, *.</w:t>
      </w:r>
      <w:proofErr w:type="spellStart"/>
      <w:r w:rsidRPr="00CC0A27">
        <w:rPr>
          <w:sz w:val="28"/>
          <w:szCs w:val="28"/>
        </w:rPr>
        <w:t>notebook</w:t>
      </w:r>
      <w:proofErr w:type="spellEnd"/>
      <w:r w:rsidRPr="00CC0A27">
        <w:rPr>
          <w:sz w:val="28"/>
          <w:szCs w:val="28"/>
        </w:rPr>
        <w:t xml:space="preserve">, другие презентационные форматы, не более 5 МБ. </w:t>
      </w:r>
    </w:p>
    <w:p w:rsidR="00041327" w:rsidRPr="00295CBA" w:rsidRDefault="00041327" w:rsidP="00041327">
      <w:pPr>
        <w:pStyle w:val="a3"/>
        <w:spacing w:line="360" w:lineRule="auto"/>
        <w:ind w:firstLine="709"/>
        <w:rPr>
          <w:sz w:val="28"/>
          <w:szCs w:val="28"/>
        </w:rPr>
      </w:pPr>
      <w:r w:rsidRPr="00295CBA">
        <w:rPr>
          <w:sz w:val="28"/>
          <w:szCs w:val="28"/>
        </w:rPr>
        <w:t xml:space="preserve">Критерии оценивания: </w:t>
      </w:r>
    </w:p>
    <w:p w:rsidR="00041327" w:rsidRDefault="00041327" w:rsidP="00041327">
      <w:pPr>
        <w:widowControl w:val="0"/>
        <w:tabs>
          <w:tab w:val="left" w:pos="993"/>
        </w:tabs>
        <w:autoSpaceDE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CC0A27">
        <w:rPr>
          <w:sz w:val="28"/>
          <w:szCs w:val="28"/>
        </w:rPr>
        <w:t>рамотность целеполагания, композиционного строения</w:t>
      </w:r>
      <w:r>
        <w:rPr>
          <w:sz w:val="28"/>
          <w:szCs w:val="28"/>
        </w:rPr>
        <w:t xml:space="preserve"> </w:t>
      </w:r>
      <w:r w:rsidRPr="00CC0A27">
        <w:rPr>
          <w:sz w:val="28"/>
          <w:szCs w:val="28"/>
        </w:rPr>
        <w:t xml:space="preserve">учебного занятия;  </w:t>
      </w:r>
    </w:p>
    <w:p w:rsidR="00041327" w:rsidRDefault="00041327" w:rsidP="00041327">
      <w:pPr>
        <w:widowControl w:val="0"/>
        <w:tabs>
          <w:tab w:val="left" w:pos="993"/>
        </w:tabs>
        <w:autoSpaceDE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CC0A27">
        <w:rPr>
          <w:sz w:val="28"/>
          <w:szCs w:val="28"/>
        </w:rPr>
        <w:t xml:space="preserve">етодическое обоснование выбора образовательной технологии, методов и приемов обучения; </w:t>
      </w:r>
    </w:p>
    <w:p w:rsidR="00041327" w:rsidRDefault="00041327" w:rsidP="00041327">
      <w:pPr>
        <w:widowControl w:val="0"/>
        <w:tabs>
          <w:tab w:val="left" w:pos="993"/>
        </w:tabs>
        <w:autoSpaceDE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</w:t>
      </w:r>
      <w:r w:rsidRPr="00CC0A27">
        <w:rPr>
          <w:sz w:val="28"/>
          <w:szCs w:val="28"/>
        </w:rPr>
        <w:t xml:space="preserve">боснованность применения интерактивного оборудования/ интерактивной технологии; </w:t>
      </w:r>
    </w:p>
    <w:p w:rsidR="00041327" w:rsidRDefault="00041327" w:rsidP="00041327">
      <w:pPr>
        <w:widowControl w:val="0"/>
        <w:tabs>
          <w:tab w:val="left" w:pos="993"/>
        </w:tabs>
        <w:autoSpaceDE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CC0A27">
        <w:rPr>
          <w:sz w:val="28"/>
          <w:szCs w:val="28"/>
        </w:rPr>
        <w:t xml:space="preserve">азработанность учебно-методического и дидактического обеспечения занятия; </w:t>
      </w:r>
    </w:p>
    <w:p w:rsidR="00041327" w:rsidRDefault="00041327" w:rsidP="00041327">
      <w:pPr>
        <w:widowControl w:val="0"/>
        <w:tabs>
          <w:tab w:val="left" w:pos="993"/>
        </w:tabs>
        <w:autoSpaceDE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CC0A27">
        <w:rPr>
          <w:sz w:val="28"/>
          <w:szCs w:val="28"/>
        </w:rPr>
        <w:t xml:space="preserve">ультура оформления конспекта, технологической карты; </w:t>
      </w:r>
    </w:p>
    <w:p w:rsidR="00041327" w:rsidRDefault="00041327" w:rsidP="00041327">
      <w:pPr>
        <w:widowControl w:val="0"/>
        <w:tabs>
          <w:tab w:val="left" w:pos="993"/>
        </w:tabs>
        <w:autoSpaceDE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CC0A27">
        <w:rPr>
          <w:sz w:val="28"/>
          <w:szCs w:val="28"/>
        </w:rPr>
        <w:t xml:space="preserve">ечевая грамотность, ясность изложения, понятная стороннему читателю; </w:t>
      </w:r>
    </w:p>
    <w:p w:rsidR="00041327" w:rsidRPr="003D01F2" w:rsidRDefault="00041327" w:rsidP="00041327">
      <w:pPr>
        <w:widowControl w:val="0"/>
        <w:tabs>
          <w:tab w:val="left" w:pos="993"/>
        </w:tabs>
        <w:autoSpaceDE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CC0A27">
        <w:rPr>
          <w:sz w:val="28"/>
          <w:szCs w:val="28"/>
        </w:rPr>
        <w:t>ладение коммуникативной компетенцией при разработке конспекта, технологической карты.</w:t>
      </w:r>
    </w:p>
    <w:p w:rsidR="00041327" w:rsidRDefault="00041327" w:rsidP="00041327">
      <w:pPr>
        <w:widowControl w:val="0"/>
        <w:tabs>
          <w:tab w:val="left" w:pos="993"/>
        </w:tabs>
        <w:autoSpaceDE w:val="0"/>
        <w:spacing w:line="360" w:lineRule="auto"/>
        <w:ind w:firstLine="709"/>
        <w:jc w:val="both"/>
        <w:rPr>
          <w:bCs/>
          <w:i/>
          <w:iCs/>
          <w:sz w:val="28"/>
          <w:szCs w:val="28"/>
        </w:rPr>
      </w:pPr>
      <w:r>
        <w:rPr>
          <w:bCs/>
          <w:iCs/>
          <w:sz w:val="28"/>
          <w:szCs w:val="28"/>
        </w:rPr>
        <w:t>6</w:t>
      </w:r>
      <w:r w:rsidRPr="001D7ED2">
        <w:rPr>
          <w:bCs/>
          <w:iCs/>
          <w:sz w:val="28"/>
          <w:szCs w:val="28"/>
        </w:rPr>
        <w:t>.</w:t>
      </w:r>
      <w:r>
        <w:rPr>
          <w:bCs/>
          <w:iCs/>
          <w:sz w:val="28"/>
          <w:szCs w:val="28"/>
        </w:rPr>
        <w:t>3</w:t>
      </w:r>
      <w:r w:rsidRPr="001D7ED2">
        <w:rPr>
          <w:bCs/>
          <w:iCs/>
          <w:sz w:val="28"/>
          <w:szCs w:val="28"/>
        </w:rPr>
        <w:t xml:space="preserve">. Конкурсное </w:t>
      </w:r>
      <w:r>
        <w:rPr>
          <w:bCs/>
          <w:iCs/>
          <w:sz w:val="28"/>
          <w:szCs w:val="28"/>
        </w:rPr>
        <w:t>испытание</w:t>
      </w:r>
      <w:r w:rsidRPr="001D7ED2">
        <w:rPr>
          <w:bCs/>
          <w:iCs/>
          <w:sz w:val="28"/>
          <w:szCs w:val="28"/>
        </w:rPr>
        <w:t xml:space="preserve"> </w:t>
      </w:r>
      <w:r w:rsidRPr="001D7ED2">
        <w:rPr>
          <w:bCs/>
          <w:i/>
          <w:iCs/>
          <w:sz w:val="28"/>
          <w:szCs w:val="28"/>
        </w:rPr>
        <w:t xml:space="preserve">эссе </w:t>
      </w:r>
      <w:r w:rsidRPr="00830275">
        <w:rPr>
          <w:bCs/>
          <w:i/>
          <w:iCs/>
          <w:sz w:val="28"/>
          <w:szCs w:val="28"/>
        </w:rPr>
        <w:t>«Классный руководитель и наставник: можно ли поставить знак равенства?»</w:t>
      </w:r>
      <w:r>
        <w:rPr>
          <w:bCs/>
          <w:i/>
          <w:iCs/>
          <w:sz w:val="28"/>
          <w:szCs w:val="28"/>
        </w:rPr>
        <w:t>.</w:t>
      </w:r>
    </w:p>
    <w:p w:rsidR="00041327" w:rsidRPr="007039E9" w:rsidRDefault="00041327" w:rsidP="00041327">
      <w:pPr>
        <w:spacing w:line="360" w:lineRule="auto"/>
        <w:ind w:firstLine="708"/>
        <w:jc w:val="both"/>
        <w:rPr>
          <w:sz w:val="28"/>
          <w:szCs w:val="28"/>
        </w:rPr>
      </w:pPr>
      <w:r w:rsidRPr="007039E9">
        <w:rPr>
          <w:sz w:val="28"/>
          <w:szCs w:val="28"/>
        </w:rPr>
        <w:t>Цель: демонстрация понимания учителем смыслов и функций педагогической деятельности, видения современных социокультурных проблем и возможных путей их решения на основе собственных педагогических принципов и подходов к образовательной деятельности.</w:t>
      </w:r>
      <w:r>
        <w:rPr>
          <w:sz w:val="28"/>
          <w:szCs w:val="28"/>
        </w:rPr>
        <w:t xml:space="preserve"> </w:t>
      </w:r>
      <w:r w:rsidRPr="00843AD3">
        <w:rPr>
          <w:sz w:val="28"/>
          <w:szCs w:val="28"/>
        </w:rPr>
        <w:t>Объем: не менее 3600 знаков и не более 7200 знаков, с пробелами.</w:t>
      </w:r>
    </w:p>
    <w:p w:rsidR="00041327" w:rsidRPr="001D7ED2" w:rsidRDefault="00041327" w:rsidP="00041327">
      <w:pPr>
        <w:widowControl w:val="0"/>
        <w:tabs>
          <w:tab w:val="left" w:pos="993"/>
        </w:tabs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1D7ED2">
        <w:rPr>
          <w:sz w:val="28"/>
          <w:szCs w:val="28"/>
        </w:rPr>
        <w:t>Критерии оценивания:</w:t>
      </w:r>
    </w:p>
    <w:p w:rsidR="00041327" w:rsidRPr="00390585" w:rsidRDefault="00041327" w:rsidP="00041327">
      <w:pPr>
        <w:widowControl w:val="0"/>
        <w:tabs>
          <w:tab w:val="left" w:pos="993"/>
        </w:tabs>
        <w:autoSpaceDE w:val="0"/>
        <w:spacing w:line="360" w:lineRule="auto"/>
        <w:ind w:firstLine="709"/>
        <w:jc w:val="both"/>
        <w:rPr>
          <w:bCs/>
          <w:iCs/>
          <w:sz w:val="28"/>
          <w:szCs w:val="28"/>
        </w:rPr>
      </w:pPr>
      <w:r w:rsidRPr="00390585">
        <w:rPr>
          <w:bCs/>
          <w:iCs/>
          <w:sz w:val="28"/>
          <w:szCs w:val="28"/>
        </w:rPr>
        <w:t xml:space="preserve">представление собственной точки зрения (позиции, отношения) при раскрытии темы; мировоззренческая, культурологическая, психолого-педагогическая позиция; </w:t>
      </w:r>
    </w:p>
    <w:p w:rsidR="00041327" w:rsidRPr="00390585" w:rsidRDefault="00041327" w:rsidP="00041327">
      <w:pPr>
        <w:widowControl w:val="0"/>
        <w:tabs>
          <w:tab w:val="left" w:pos="993"/>
        </w:tabs>
        <w:autoSpaceDE w:val="0"/>
        <w:spacing w:line="360" w:lineRule="auto"/>
        <w:ind w:firstLine="709"/>
        <w:jc w:val="both"/>
        <w:rPr>
          <w:bCs/>
          <w:iCs/>
          <w:sz w:val="28"/>
          <w:szCs w:val="28"/>
        </w:rPr>
      </w:pPr>
      <w:r w:rsidRPr="00390585">
        <w:rPr>
          <w:bCs/>
          <w:iCs/>
          <w:sz w:val="28"/>
          <w:szCs w:val="28"/>
        </w:rPr>
        <w:t>неординарность и глубина педагогического мышления; нелинейность повествования, оригинальность замысла и композиции;</w:t>
      </w:r>
    </w:p>
    <w:p w:rsidR="00041327" w:rsidRPr="003D01F2" w:rsidRDefault="00041327" w:rsidP="00041327">
      <w:pPr>
        <w:widowControl w:val="0"/>
        <w:tabs>
          <w:tab w:val="left" w:pos="993"/>
        </w:tabs>
        <w:autoSpaceDE w:val="0"/>
        <w:spacing w:line="360" w:lineRule="auto"/>
        <w:ind w:firstLine="709"/>
        <w:jc w:val="both"/>
        <w:rPr>
          <w:bCs/>
          <w:iCs/>
          <w:sz w:val="28"/>
          <w:szCs w:val="28"/>
        </w:rPr>
      </w:pPr>
      <w:r w:rsidRPr="00390585">
        <w:rPr>
          <w:bCs/>
          <w:iCs/>
          <w:sz w:val="28"/>
          <w:szCs w:val="28"/>
        </w:rPr>
        <w:t>аргументация своей позиции с</w:t>
      </w:r>
      <w:r>
        <w:rPr>
          <w:bCs/>
          <w:iCs/>
          <w:sz w:val="28"/>
          <w:szCs w:val="28"/>
        </w:rPr>
        <w:t xml:space="preserve"> о</w:t>
      </w:r>
      <w:r w:rsidRPr="00390585">
        <w:rPr>
          <w:bCs/>
          <w:iCs/>
          <w:sz w:val="28"/>
          <w:szCs w:val="28"/>
        </w:rPr>
        <w:t>порой на факты общественной жизни или собственный опыт.</w:t>
      </w:r>
    </w:p>
    <w:p w:rsidR="00041327" w:rsidRDefault="00041327" w:rsidP="00041327">
      <w:pPr>
        <w:spacing w:line="360" w:lineRule="auto"/>
        <w:ind w:left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6</w:t>
      </w:r>
      <w:r w:rsidRPr="00340C0F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340C0F">
        <w:rPr>
          <w:sz w:val="28"/>
          <w:szCs w:val="28"/>
        </w:rPr>
        <w:t>.</w:t>
      </w:r>
      <w:r w:rsidRPr="00340C0F">
        <w:rPr>
          <w:i/>
          <w:sz w:val="28"/>
          <w:szCs w:val="28"/>
        </w:rPr>
        <w:t xml:space="preserve"> </w:t>
      </w:r>
      <w:r w:rsidRPr="00E65C60">
        <w:rPr>
          <w:sz w:val="28"/>
          <w:szCs w:val="28"/>
        </w:rPr>
        <w:t>Конкурсное испытание</w:t>
      </w:r>
      <w:r w:rsidRPr="00340C0F">
        <w:rPr>
          <w:i/>
          <w:sz w:val="28"/>
          <w:szCs w:val="28"/>
        </w:rPr>
        <w:t xml:space="preserve"> «Визитная карточка»</w:t>
      </w:r>
      <w:r>
        <w:rPr>
          <w:i/>
          <w:sz w:val="28"/>
          <w:szCs w:val="28"/>
        </w:rPr>
        <w:t>.</w:t>
      </w:r>
    </w:p>
    <w:p w:rsidR="00041327" w:rsidRPr="005971AA" w:rsidRDefault="00041327" w:rsidP="0004132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Цель: </w:t>
      </w:r>
      <w:r w:rsidRPr="005971AA">
        <w:rPr>
          <w:sz w:val="28"/>
          <w:szCs w:val="28"/>
          <w:shd w:val="clear" w:color="auto" w:fill="FFFFFF"/>
        </w:rPr>
        <w:t>демонстрация конкурсантом различных аспектов профессиональной деятельности</w:t>
      </w:r>
      <w:r>
        <w:rPr>
          <w:sz w:val="28"/>
          <w:szCs w:val="28"/>
          <w:shd w:val="clear" w:color="auto" w:fill="FFFFFF"/>
        </w:rPr>
        <w:t>.</w:t>
      </w:r>
    </w:p>
    <w:p w:rsidR="00041327" w:rsidRPr="005971AA" w:rsidRDefault="00041327" w:rsidP="0004132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Конкурсант должен я</w:t>
      </w:r>
      <w:r w:rsidRPr="00340C0F">
        <w:rPr>
          <w:sz w:val="28"/>
          <w:szCs w:val="28"/>
        </w:rPr>
        <w:t>рко, оригинально и содержательно представить себя и свой предмет, отразить направленность интересов педагога на работу с обучающимися в образовательной организации.</w:t>
      </w:r>
    </w:p>
    <w:p w:rsidR="00041327" w:rsidRDefault="00041327" w:rsidP="0004132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Очный формат: очное представление.</w:t>
      </w:r>
    </w:p>
    <w:p w:rsidR="00041327" w:rsidRPr="00FC4ECC" w:rsidRDefault="00041327" w:rsidP="00041327">
      <w:pPr>
        <w:spacing w:line="360" w:lineRule="auto"/>
        <w:ind w:firstLine="709"/>
        <w:jc w:val="both"/>
        <w:rPr>
          <w:sz w:val="28"/>
          <w:szCs w:val="28"/>
        </w:rPr>
      </w:pPr>
      <w:r w:rsidRPr="00FC4ECC">
        <w:rPr>
          <w:sz w:val="28"/>
          <w:szCs w:val="28"/>
        </w:rPr>
        <w:t xml:space="preserve">Дистанционный формат: </w:t>
      </w:r>
      <w:r>
        <w:rPr>
          <w:sz w:val="28"/>
          <w:szCs w:val="28"/>
        </w:rPr>
        <w:t>видеоролик</w:t>
      </w:r>
      <w:r w:rsidRPr="00FC4ECC">
        <w:rPr>
          <w:sz w:val="28"/>
          <w:szCs w:val="28"/>
        </w:rPr>
        <w:t>.</w:t>
      </w:r>
    </w:p>
    <w:p w:rsidR="00041327" w:rsidRPr="00340C0F" w:rsidRDefault="00041327" w:rsidP="00041327">
      <w:pPr>
        <w:spacing w:line="360" w:lineRule="auto"/>
        <w:ind w:firstLine="709"/>
        <w:rPr>
          <w:sz w:val="28"/>
          <w:szCs w:val="28"/>
        </w:rPr>
      </w:pPr>
      <w:r w:rsidRPr="00340C0F">
        <w:rPr>
          <w:sz w:val="28"/>
          <w:szCs w:val="28"/>
        </w:rPr>
        <w:t>Регламент:</w:t>
      </w:r>
      <w:r w:rsidRPr="00340C0F">
        <w:rPr>
          <w:b/>
          <w:bCs/>
          <w:sz w:val="28"/>
          <w:szCs w:val="28"/>
        </w:rPr>
        <w:t xml:space="preserve"> </w:t>
      </w:r>
      <w:r w:rsidRPr="00340C0F">
        <w:rPr>
          <w:bCs/>
          <w:sz w:val="28"/>
          <w:szCs w:val="28"/>
        </w:rPr>
        <w:t>до</w:t>
      </w:r>
      <w:r w:rsidRPr="00340C0F">
        <w:rPr>
          <w:b/>
          <w:bCs/>
          <w:sz w:val="28"/>
          <w:szCs w:val="28"/>
        </w:rPr>
        <w:t xml:space="preserve"> </w:t>
      </w:r>
      <w:r w:rsidRPr="00340C0F">
        <w:rPr>
          <w:bCs/>
          <w:sz w:val="28"/>
          <w:szCs w:val="28"/>
        </w:rPr>
        <w:t>3</w:t>
      </w:r>
      <w:r w:rsidRPr="00340C0F">
        <w:rPr>
          <w:sz w:val="28"/>
          <w:szCs w:val="28"/>
        </w:rPr>
        <w:t xml:space="preserve"> минут.</w:t>
      </w:r>
    </w:p>
    <w:p w:rsidR="00041327" w:rsidRPr="00340C0F" w:rsidRDefault="00041327" w:rsidP="00041327">
      <w:pPr>
        <w:pStyle w:val="a3"/>
        <w:tabs>
          <w:tab w:val="left" w:pos="3488"/>
        </w:tabs>
        <w:spacing w:line="360" w:lineRule="auto"/>
        <w:ind w:firstLine="709"/>
        <w:rPr>
          <w:sz w:val="28"/>
          <w:szCs w:val="28"/>
        </w:rPr>
      </w:pPr>
      <w:r w:rsidRPr="00340C0F">
        <w:rPr>
          <w:sz w:val="28"/>
          <w:szCs w:val="28"/>
        </w:rPr>
        <w:t xml:space="preserve">Конкурсное </w:t>
      </w:r>
      <w:r>
        <w:rPr>
          <w:sz w:val="28"/>
          <w:szCs w:val="28"/>
        </w:rPr>
        <w:t>испытание</w:t>
      </w:r>
      <w:r w:rsidRPr="00340C0F">
        <w:rPr>
          <w:sz w:val="28"/>
          <w:szCs w:val="28"/>
        </w:rPr>
        <w:t xml:space="preserve"> не оценивается.</w:t>
      </w:r>
      <w:r w:rsidRPr="00340C0F">
        <w:rPr>
          <w:sz w:val="28"/>
          <w:szCs w:val="28"/>
        </w:rPr>
        <w:tab/>
      </w:r>
    </w:p>
    <w:p w:rsidR="00041327" w:rsidRDefault="00041327" w:rsidP="00041327">
      <w:pPr>
        <w:widowControl w:val="0"/>
        <w:tabs>
          <w:tab w:val="left" w:pos="993"/>
        </w:tabs>
        <w:autoSpaceDE w:val="0"/>
        <w:spacing w:line="360" w:lineRule="auto"/>
        <w:ind w:firstLine="709"/>
        <w:jc w:val="both"/>
        <w:rPr>
          <w:bCs/>
          <w:i/>
          <w:iCs/>
          <w:sz w:val="28"/>
          <w:szCs w:val="28"/>
        </w:rPr>
      </w:pPr>
      <w:r>
        <w:rPr>
          <w:bCs/>
          <w:iCs/>
          <w:sz w:val="28"/>
          <w:szCs w:val="28"/>
        </w:rPr>
        <w:t>6.5</w:t>
      </w:r>
      <w:r w:rsidRPr="00AC34BE">
        <w:rPr>
          <w:bCs/>
          <w:iCs/>
          <w:sz w:val="28"/>
          <w:szCs w:val="28"/>
        </w:rPr>
        <w:t xml:space="preserve">. Конкурсное </w:t>
      </w:r>
      <w:r>
        <w:rPr>
          <w:bCs/>
          <w:iCs/>
          <w:sz w:val="28"/>
          <w:szCs w:val="28"/>
        </w:rPr>
        <w:t>испытание</w:t>
      </w:r>
      <w:r w:rsidRPr="00AC34BE">
        <w:rPr>
          <w:bCs/>
          <w:iCs/>
          <w:sz w:val="28"/>
          <w:szCs w:val="28"/>
        </w:rPr>
        <w:t xml:space="preserve"> </w:t>
      </w:r>
      <w:r w:rsidRPr="004C7F01">
        <w:rPr>
          <w:bCs/>
          <w:i/>
          <w:iCs/>
          <w:sz w:val="28"/>
          <w:szCs w:val="28"/>
        </w:rPr>
        <w:t>п</w:t>
      </w:r>
      <w:r w:rsidRPr="00AC34BE">
        <w:rPr>
          <w:bCs/>
          <w:i/>
          <w:iCs/>
          <w:sz w:val="28"/>
          <w:szCs w:val="28"/>
        </w:rPr>
        <w:t>резентация из опыта работы «У меня это хорошо получается».</w:t>
      </w:r>
    </w:p>
    <w:p w:rsidR="00041327" w:rsidRPr="004C7F01" w:rsidRDefault="00041327" w:rsidP="00041327">
      <w:pPr>
        <w:widowControl w:val="0"/>
        <w:tabs>
          <w:tab w:val="left" w:pos="993"/>
        </w:tabs>
        <w:autoSpaceDE w:val="0"/>
        <w:spacing w:line="360" w:lineRule="auto"/>
        <w:ind w:firstLine="709"/>
        <w:jc w:val="both"/>
        <w:rPr>
          <w:bCs/>
          <w:iCs/>
          <w:sz w:val="28"/>
          <w:szCs w:val="28"/>
        </w:rPr>
      </w:pPr>
      <w:r w:rsidRPr="004C7F01">
        <w:rPr>
          <w:bCs/>
          <w:iCs/>
          <w:sz w:val="28"/>
          <w:szCs w:val="28"/>
        </w:rPr>
        <w:t xml:space="preserve">Цель: </w:t>
      </w:r>
      <w:r w:rsidRPr="004C7F01">
        <w:rPr>
          <w:sz w:val="28"/>
          <w:szCs w:val="28"/>
          <w:shd w:val="clear" w:color="auto" w:fill="FFFFFF"/>
        </w:rPr>
        <w:t>выявление профессиональной компетентности и инновационного потенциала педагога</w:t>
      </w:r>
      <w:r>
        <w:rPr>
          <w:sz w:val="28"/>
          <w:szCs w:val="28"/>
          <w:shd w:val="clear" w:color="auto" w:fill="FFFFFF"/>
        </w:rPr>
        <w:t>.</w:t>
      </w:r>
    </w:p>
    <w:p w:rsidR="00041327" w:rsidRDefault="00041327" w:rsidP="00041327">
      <w:pPr>
        <w:widowControl w:val="0"/>
        <w:tabs>
          <w:tab w:val="left" w:pos="993"/>
        </w:tabs>
        <w:autoSpaceDE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Очный ф</w:t>
      </w:r>
      <w:r w:rsidRPr="00AC34BE">
        <w:rPr>
          <w:sz w:val="28"/>
          <w:szCs w:val="28"/>
        </w:rPr>
        <w:t xml:space="preserve">ормат: </w:t>
      </w:r>
      <w:r>
        <w:rPr>
          <w:sz w:val="28"/>
          <w:szCs w:val="28"/>
        </w:rPr>
        <w:t xml:space="preserve">очное </w:t>
      </w:r>
      <w:r w:rsidRPr="00AC34BE">
        <w:rPr>
          <w:sz w:val="28"/>
          <w:szCs w:val="28"/>
        </w:rPr>
        <w:t>выступление.</w:t>
      </w:r>
    </w:p>
    <w:p w:rsidR="00041327" w:rsidRPr="00AC34BE" w:rsidRDefault="00041327" w:rsidP="00041327">
      <w:pPr>
        <w:widowControl w:val="0"/>
        <w:tabs>
          <w:tab w:val="left" w:pos="993"/>
        </w:tabs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FC4ECC">
        <w:rPr>
          <w:sz w:val="28"/>
          <w:szCs w:val="28"/>
        </w:rPr>
        <w:t xml:space="preserve">Дистанционный </w:t>
      </w:r>
      <w:r w:rsidRPr="00F34238">
        <w:rPr>
          <w:sz w:val="28"/>
          <w:szCs w:val="28"/>
        </w:rPr>
        <w:t xml:space="preserve">формат: </w:t>
      </w:r>
      <w:r>
        <w:rPr>
          <w:sz w:val="28"/>
          <w:szCs w:val="28"/>
        </w:rPr>
        <w:t xml:space="preserve">выступление в режиме </w:t>
      </w:r>
      <w:proofErr w:type="gramStart"/>
      <w:r w:rsidRPr="00F34238">
        <w:rPr>
          <w:sz w:val="28"/>
          <w:szCs w:val="28"/>
        </w:rPr>
        <w:t>он</w:t>
      </w:r>
      <w:r>
        <w:rPr>
          <w:sz w:val="28"/>
          <w:szCs w:val="28"/>
        </w:rPr>
        <w:t>-</w:t>
      </w:r>
      <w:proofErr w:type="spellStart"/>
      <w:r w:rsidRPr="00F34238">
        <w:rPr>
          <w:sz w:val="28"/>
          <w:szCs w:val="28"/>
        </w:rPr>
        <w:t>лайн</w:t>
      </w:r>
      <w:proofErr w:type="spellEnd"/>
      <w:proofErr w:type="gramEnd"/>
      <w:r w:rsidRPr="00F34238">
        <w:rPr>
          <w:sz w:val="28"/>
          <w:szCs w:val="28"/>
        </w:rPr>
        <w:t>.</w:t>
      </w:r>
    </w:p>
    <w:p w:rsidR="00041327" w:rsidRPr="00B45C29" w:rsidRDefault="00041327" w:rsidP="00041327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B45C29">
        <w:rPr>
          <w:sz w:val="28"/>
          <w:szCs w:val="28"/>
        </w:rPr>
        <w:t>Регламент</w:t>
      </w:r>
      <w:r>
        <w:rPr>
          <w:sz w:val="28"/>
          <w:szCs w:val="28"/>
        </w:rPr>
        <w:t>:</w:t>
      </w:r>
      <w:r w:rsidRPr="00B45C29">
        <w:rPr>
          <w:sz w:val="28"/>
          <w:szCs w:val="28"/>
        </w:rPr>
        <w:t xml:space="preserve"> </w:t>
      </w:r>
      <w:r>
        <w:rPr>
          <w:sz w:val="28"/>
          <w:szCs w:val="28"/>
        </w:rPr>
        <w:t>презентация из опыта работы – до 10</w:t>
      </w:r>
      <w:r w:rsidRPr="00B45C29">
        <w:rPr>
          <w:sz w:val="28"/>
          <w:szCs w:val="28"/>
        </w:rPr>
        <w:t xml:space="preserve"> минут, </w:t>
      </w:r>
      <w:r w:rsidRPr="00884ECE">
        <w:rPr>
          <w:sz w:val="28"/>
          <w:szCs w:val="28"/>
        </w:rPr>
        <w:t xml:space="preserve">ответы на вопросы членов жюри – до </w:t>
      </w:r>
      <w:r>
        <w:rPr>
          <w:sz w:val="28"/>
          <w:szCs w:val="28"/>
        </w:rPr>
        <w:t>5</w:t>
      </w:r>
      <w:r w:rsidRPr="00884ECE">
        <w:rPr>
          <w:sz w:val="28"/>
          <w:szCs w:val="28"/>
        </w:rPr>
        <w:t xml:space="preserve"> минут</w:t>
      </w:r>
      <w:r w:rsidRPr="00B45C29">
        <w:rPr>
          <w:sz w:val="28"/>
          <w:szCs w:val="28"/>
        </w:rPr>
        <w:t>.</w:t>
      </w:r>
    </w:p>
    <w:p w:rsidR="00041327" w:rsidRPr="00AC34BE" w:rsidRDefault="00041327" w:rsidP="00041327">
      <w:pPr>
        <w:widowControl w:val="0"/>
        <w:tabs>
          <w:tab w:val="left" w:pos="993"/>
        </w:tabs>
        <w:autoSpaceDE w:val="0"/>
        <w:spacing w:line="360" w:lineRule="auto"/>
        <w:ind w:firstLine="709"/>
        <w:rPr>
          <w:sz w:val="28"/>
          <w:szCs w:val="28"/>
        </w:rPr>
      </w:pPr>
      <w:r w:rsidRPr="00AC34BE">
        <w:rPr>
          <w:sz w:val="28"/>
          <w:szCs w:val="28"/>
        </w:rPr>
        <w:t>Критерии оценивания:</w:t>
      </w:r>
    </w:p>
    <w:p w:rsidR="00041327" w:rsidRDefault="00041327" w:rsidP="00041327">
      <w:pPr>
        <w:widowControl w:val="0"/>
        <w:tabs>
          <w:tab w:val="left" w:pos="993"/>
        </w:tabs>
        <w:autoSpaceDE w:val="0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о</w:t>
      </w:r>
      <w:r w:rsidRPr="00822AE0">
        <w:rPr>
          <w:sz w:val="28"/>
          <w:szCs w:val="28"/>
        </w:rPr>
        <w:t>ригинальность замысла выступления;</w:t>
      </w:r>
    </w:p>
    <w:p w:rsidR="00041327" w:rsidRDefault="00041327" w:rsidP="00041327">
      <w:pPr>
        <w:widowControl w:val="0"/>
        <w:tabs>
          <w:tab w:val="left" w:pos="993"/>
        </w:tabs>
        <w:autoSpaceDE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822AE0">
        <w:rPr>
          <w:sz w:val="28"/>
          <w:szCs w:val="28"/>
        </w:rPr>
        <w:t>лубина и смысловая наполненность рефлексии собственного педагогического опыта;</w:t>
      </w:r>
    </w:p>
    <w:p w:rsidR="00041327" w:rsidRDefault="00041327" w:rsidP="00041327">
      <w:pPr>
        <w:widowControl w:val="0"/>
        <w:tabs>
          <w:tab w:val="left" w:pos="993"/>
        </w:tabs>
        <w:autoSpaceDE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822AE0">
        <w:rPr>
          <w:sz w:val="28"/>
          <w:szCs w:val="28"/>
        </w:rPr>
        <w:t xml:space="preserve">пособность выйти на теоретический уровень обобщения и наметить пути саморазвития; </w:t>
      </w:r>
    </w:p>
    <w:p w:rsidR="00041327" w:rsidRPr="00822AE0" w:rsidRDefault="00041327" w:rsidP="00041327">
      <w:pPr>
        <w:widowControl w:val="0"/>
        <w:tabs>
          <w:tab w:val="left" w:pos="993"/>
        </w:tabs>
        <w:autoSpaceDE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822AE0">
        <w:rPr>
          <w:sz w:val="28"/>
          <w:szCs w:val="28"/>
        </w:rPr>
        <w:t>оммуникативная культура, качество подготовки презентационных материалов, ответы</w:t>
      </w:r>
      <w:r>
        <w:rPr>
          <w:sz w:val="28"/>
          <w:szCs w:val="28"/>
        </w:rPr>
        <w:t xml:space="preserve"> </w:t>
      </w:r>
      <w:r w:rsidRPr="00822AE0">
        <w:rPr>
          <w:sz w:val="28"/>
          <w:szCs w:val="28"/>
        </w:rPr>
        <w:t>на вопросы членов жюри.</w:t>
      </w:r>
    </w:p>
    <w:p w:rsidR="00041327" w:rsidRDefault="00041327" w:rsidP="00041327">
      <w:pPr>
        <w:widowControl w:val="0"/>
        <w:tabs>
          <w:tab w:val="left" w:pos="993"/>
        </w:tabs>
        <w:autoSpaceDE w:val="0"/>
        <w:spacing w:line="360" w:lineRule="auto"/>
        <w:ind w:firstLine="709"/>
        <w:rPr>
          <w:bCs/>
          <w:i/>
          <w:iCs/>
          <w:sz w:val="28"/>
          <w:szCs w:val="28"/>
        </w:rPr>
      </w:pPr>
      <w:r>
        <w:rPr>
          <w:sz w:val="28"/>
          <w:szCs w:val="28"/>
        </w:rPr>
        <w:t>6</w:t>
      </w:r>
      <w:r w:rsidRPr="006F5474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Pr="006F5474">
        <w:rPr>
          <w:sz w:val="28"/>
          <w:szCs w:val="28"/>
        </w:rPr>
        <w:t xml:space="preserve">. Конкурсное </w:t>
      </w:r>
      <w:r>
        <w:rPr>
          <w:sz w:val="28"/>
          <w:szCs w:val="28"/>
        </w:rPr>
        <w:t>испытание</w:t>
      </w:r>
      <w:r w:rsidRPr="006F5474">
        <w:rPr>
          <w:sz w:val="28"/>
          <w:szCs w:val="28"/>
        </w:rPr>
        <w:t xml:space="preserve"> </w:t>
      </w:r>
      <w:r w:rsidRPr="006F5474">
        <w:rPr>
          <w:i/>
          <w:sz w:val="28"/>
          <w:szCs w:val="28"/>
        </w:rPr>
        <w:t>«</w:t>
      </w:r>
      <w:r>
        <w:rPr>
          <w:bCs/>
          <w:i/>
          <w:iCs/>
          <w:sz w:val="28"/>
          <w:szCs w:val="28"/>
        </w:rPr>
        <w:t>Воспитательное дело</w:t>
      </w:r>
      <w:r w:rsidRPr="006F5474">
        <w:rPr>
          <w:bCs/>
          <w:i/>
          <w:iCs/>
          <w:sz w:val="28"/>
          <w:szCs w:val="28"/>
        </w:rPr>
        <w:t>».</w:t>
      </w:r>
    </w:p>
    <w:p w:rsidR="00041327" w:rsidRPr="003E0164" w:rsidRDefault="00041327" w:rsidP="00041327">
      <w:pPr>
        <w:pStyle w:val="a3"/>
        <w:spacing w:line="360" w:lineRule="auto"/>
        <w:ind w:firstLine="709"/>
        <w:jc w:val="both"/>
        <w:rPr>
          <w:bCs/>
          <w:iCs/>
          <w:sz w:val="28"/>
          <w:szCs w:val="28"/>
        </w:rPr>
      </w:pPr>
      <w:r w:rsidRPr="00F26FC6">
        <w:rPr>
          <w:bCs/>
          <w:iCs/>
          <w:sz w:val="28"/>
          <w:szCs w:val="28"/>
        </w:rPr>
        <w:t>Цель конкурсного испытания: демонстрация профессиональных компетенций конкурсанта в области организации и проведения внеурочного занятия, направленного на достижение результатов воспитания.</w:t>
      </w:r>
    </w:p>
    <w:p w:rsidR="00041327" w:rsidRDefault="00041327" w:rsidP="00041327">
      <w:pPr>
        <w:pStyle w:val="a3"/>
        <w:spacing w:line="360" w:lineRule="auto"/>
        <w:ind w:firstLine="709"/>
        <w:jc w:val="both"/>
        <w:rPr>
          <w:bCs/>
          <w:iCs/>
          <w:sz w:val="28"/>
          <w:szCs w:val="28"/>
        </w:rPr>
      </w:pPr>
      <w:r w:rsidRPr="00F26FC6">
        <w:rPr>
          <w:bCs/>
          <w:iCs/>
          <w:sz w:val="28"/>
          <w:szCs w:val="28"/>
        </w:rPr>
        <w:t xml:space="preserve">Очный формат: внеурочное занятие с обучающимися, которое проводится в общеобразовательной организации, </w:t>
      </w:r>
      <w:r w:rsidRPr="00794EBB">
        <w:rPr>
          <w:bCs/>
          <w:iCs/>
          <w:sz w:val="28"/>
          <w:szCs w:val="28"/>
        </w:rPr>
        <w:t>предложенной оргкомитетом конкурса</w:t>
      </w:r>
      <w:r w:rsidRPr="00F26FC6">
        <w:rPr>
          <w:bCs/>
          <w:iCs/>
          <w:sz w:val="28"/>
          <w:szCs w:val="28"/>
        </w:rPr>
        <w:t xml:space="preserve">. Направление и тему внеурочного занятия конкурсант определяет самостоятельно, руководствуясь соответствующей рабочей программой воспитания общеобразовательной организации, </w:t>
      </w:r>
      <w:r>
        <w:rPr>
          <w:bCs/>
          <w:iCs/>
          <w:sz w:val="28"/>
          <w:szCs w:val="28"/>
        </w:rPr>
        <w:t>определенной</w:t>
      </w:r>
      <w:r w:rsidRPr="00F26FC6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lastRenderedPageBreak/>
        <w:t>о</w:t>
      </w:r>
      <w:r w:rsidRPr="00F26FC6">
        <w:rPr>
          <w:bCs/>
          <w:iCs/>
          <w:sz w:val="28"/>
          <w:szCs w:val="28"/>
        </w:rPr>
        <w:t xml:space="preserve">ргкомитетом </w:t>
      </w:r>
      <w:r>
        <w:rPr>
          <w:bCs/>
          <w:iCs/>
          <w:sz w:val="28"/>
          <w:szCs w:val="28"/>
        </w:rPr>
        <w:t>конкурса.</w:t>
      </w:r>
      <w:r w:rsidRPr="00F26FC6">
        <w:rPr>
          <w:bCs/>
          <w:iCs/>
          <w:sz w:val="28"/>
          <w:szCs w:val="28"/>
        </w:rPr>
        <w:t xml:space="preserve"> Форма внеурочного занятия определяется конкурсантом самостоятельно. </w:t>
      </w:r>
    </w:p>
    <w:p w:rsidR="00041327" w:rsidRPr="00B25E1B" w:rsidRDefault="00041327" w:rsidP="00041327">
      <w:pPr>
        <w:pStyle w:val="a3"/>
        <w:spacing w:line="360" w:lineRule="auto"/>
        <w:ind w:firstLine="709"/>
        <w:jc w:val="both"/>
        <w:rPr>
          <w:bCs/>
          <w:iCs/>
          <w:sz w:val="28"/>
          <w:szCs w:val="28"/>
        </w:rPr>
      </w:pPr>
      <w:r w:rsidRPr="00F828D5">
        <w:rPr>
          <w:sz w:val="28"/>
          <w:szCs w:val="28"/>
        </w:rPr>
        <w:t xml:space="preserve">Дистанционный </w:t>
      </w:r>
      <w:r w:rsidRPr="006B2D08">
        <w:rPr>
          <w:sz w:val="28"/>
          <w:szCs w:val="28"/>
        </w:rPr>
        <w:t xml:space="preserve">формат: </w:t>
      </w:r>
      <w:r w:rsidRPr="00F26FC6">
        <w:rPr>
          <w:bCs/>
          <w:iCs/>
          <w:sz w:val="28"/>
          <w:szCs w:val="28"/>
        </w:rPr>
        <w:t>внеурочное занятие с обучающимися</w:t>
      </w:r>
      <w:r w:rsidRPr="006B2D08">
        <w:rPr>
          <w:sz w:val="28"/>
          <w:szCs w:val="28"/>
        </w:rPr>
        <w:t>,</w:t>
      </w:r>
      <w:r w:rsidRPr="006B2D08">
        <w:rPr>
          <w:lang w:eastAsia="ru-RU"/>
        </w:rPr>
        <w:t xml:space="preserve"> </w:t>
      </w:r>
      <w:r w:rsidRPr="006B2D08">
        <w:rPr>
          <w:bCs/>
          <w:iCs/>
          <w:sz w:val="28"/>
          <w:szCs w:val="28"/>
        </w:rPr>
        <w:t>котор</w:t>
      </w:r>
      <w:r>
        <w:rPr>
          <w:bCs/>
          <w:iCs/>
          <w:sz w:val="28"/>
          <w:szCs w:val="28"/>
        </w:rPr>
        <w:t>ое</w:t>
      </w:r>
      <w:r w:rsidRPr="006B2D08">
        <w:rPr>
          <w:bCs/>
          <w:iCs/>
          <w:sz w:val="28"/>
          <w:szCs w:val="28"/>
        </w:rPr>
        <w:t xml:space="preserve"> проводится конкурсантом </w:t>
      </w:r>
      <w:r w:rsidRPr="00884ECE">
        <w:rPr>
          <w:bCs/>
          <w:iCs/>
          <w:sz w:val="28"/>
          <w:szCs w:val="28"/>
        </w:rPr>
        <w:t xml:space="preserve">в образовательной организации, предложенной оргкомитетом </w:t>
      </w:r>
      <w:r>
        <w:rPr>
          <w:bCs/>
          <w:iCs/>
          <w:sz w:val="28"/>
          <w:szCs w:val="28"/>
        </w:rPr>
        <w:t>к</w:t>
      </w:r>
      <w:r w:rsidRPr="00884ECE">
        <w:rPr>
          <w:bCs/>
          <w:iCs/>
          <w:sz w:val="28"/>
          <w:szCs w:val="28"/>
        </w:rPr>
        <w:t>онкурса</w:t>
      </w:r>
      <w:r w:rsidRPr="006339C7">
        <w:rPr>
          <w:sz w:val="28"/>
          <w:szCs w:val="28"/>
        </w:rPr>
        <w:t xml:space="preserve"> </w:t>
      </w:r>
      <w:r w:rsidRPr="006F5474">
        <w:rPr>
          <w:sz w:val="28"/>
          <w:szCs w:val="28"/>
        </w:rPr>
        <w:t>текущего года</w:t>
      </w:r>
      <w:r>
        <w:rPr>
          <w:bCs/>
          <w:iCs/>
          <w:sz w:val="28"/>
          <w:szCs w:val="28"/>
        </w:rPr>
        <w:t>,</w:t>
      </w:r>
      <w:r w:rsidRPr="006B2D08">
        <w:rPr>
          <w:bCs/>
          <w:iCs/>
          <w:sz w:val="28"/>
          <w:szCs w:val="28"/>
        </w:rPr>
        <w:t xml:space="preserve"> или в своей образовательной организации.</w:t>
      </w:r>
    </w:p>
    <w:p w:rsidR="00041327" w:rsidRDefault="00041327" w:rsidP="00041327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6F5474">
        <w:rPr>
          <w:sz w:val="28"/>
          <w:szCs w:val="28"/>
        </w:rPr>
        <w:t xml:space="preserve">Регламент: </w:t>
      </w:r>
      <w:r>
        <w:rPr>
          <w:sz w:val="28"/>
          <w:szCs w:val="28"/>
        </w:rPr>
        <w:t>3</w:t>
      </w:r>
      <w:r w:rsidRPr="006F5474">
        <w:rPr>
          <w:sz w:val="28"/>
          <w:szCs w:val="28"/>
        </w:rPr>
        <w:t>0 минут, самоанализ</w:t>
      </w:r>
      <w:r>
        <w:rPr>
          <w:sz w:val="28"/>
          <w:szCs w:val="28"/>
        </w:rPr>
        <w:t xml:space="preserve"> –</w:t>
      </w:r>
      <w:r w:rsidRPr="006F5474">
        <w:rPr>
          <w:sz w:val="28"/>
          <w:szCs w:val="28"/>
        </w:rPr>
        <w:t xml:space="preserve"> 10 минут.</w:t>
      </w:r>
      <w:r w:rsidRPr="00517498">
        <w:rPr>
          <w:sz w:val="28"/>
          <w:szCs w:val="28"/>
        </w:rPr>
        <w:t xml:space="preserve"> </w:t>
      </w:r>
    </w:p>
    <w:p w:rsidR="00041327" w:rsidRPr="006F5474" w:rsidRDefault="00041327" w:rsidP="00041327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6B6A22">
        <w:rPr>
          <w:sz w:val="28"/>
          <w:szCs w:val="28"/>
        </w:rPr>
        <w:t xml:space="preserve">ласс для проведения </w:t>
      </w:r>
      <w:r w:rsidRPr="00B24062">
        <w:rPr>
          <w:sz w:val="28"/>
          <w:szCs w:val="28"/>
        </w:rPr>
        <w:t>воспитательного дела</w:t>
      </w:r>
      <w:r w:rsidRPr="006B6A22">
        <w:rPr>
          <w:sz w:val="28"/>
          <w:szCs w:val="28"/>
        </w:rPr>
        <w:t xml:space="preserve"> выбирается конкурсантом.</w:t>
      </w:r>
      <w:r>
        <w:rPr>
          <w:sz w:val="28"/>
          <w:szCs w:val="28"/>
        </w:rPr>
        <w:t xml:space="preserve"> </w:t>
      </w:r>
    </w:p>
    <w:p w:rsidR="00041327" w:rsidRPr="006A5DBB" w:rsidRDefault="00041327" w:rsidP="00041327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6A5DBB">
        <w:rPr>
          <w:sz w:val="28"/>
          <w:szCs w:val="28"/>
        </w:rPr>
        <w:t xml:space="preserve">Тема воспитательного дела в соответствии с календарем образовательных событий выбирается участникам самостоятельно. </w:t>
      </w:r>
    </w:p>
    <w:p w:rsidR="00041327" w:rsidRPr="00322BCD" w:rsidRDefault="00041327" w:rsidP="00041327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322BCD">
        <w:rPr>
          <w:sz w:val="28"/>
          <w:szCs w:val="28"/>
        </w:rPr>
        <w:t>ри проведении конкурса в дистанционном формате</w:t>
      </w:r>
      <w:r>
        <w:rPr>
          <w:sz w:val="28"/>
          <w:szCs w:val="28"/>
        </w:rPr>
        <w:t xml:space="preserve"> </w:t>
      </w:r>
      <w:r w:rsidRPr="00322BCD">
        <w:rPr>
          <w:sz w:val="28"/>
          <w:szCs w:val="28"/>
        </w:rPr>
        <w:t xml:space="preserve">тема </w:t>
      </w:r>
      <w:r>
        <w:rPr>
          <w:sz w:val="28"/>
          <w:szCs w:val="28"/>
        </w:rPr>
        <w:t>воспитательного дела</w:t>
      </w:r>
      <w:r w:rsidRPr="00322BCD">
        <w:rPr>
          <w:sz w:val="28"/>
          <w:szCs w:val="28"/>
        </w:rPr>
        <w:t xml:space="preserve"> выбирается конкурсантом в соответствии с календарно-тематическим планированием. </w:t>
      </w:r>
    </w:p>
    <w:p w:rsidR="00041327" w:rsidRPr="006F5474" w:rsidRDefault="00041327" w:rsidP="00041327">
      <w:pPr>
        <w:widowControl w:val="0"/>
        <w:tabs>
          <w:tab w:val="left" w:pos="993"/>
        </w:tabs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6F5474">
        <w:rPr>
          <w:sz w:val="28"/>
          <w:szCs w:val="28"/>
        </w:rPr>
        <w:t>Критерии оценивания:</w:t>
      </w:r>
    </w:p>
    <w:p w:rsidR="00041327" w:rsidRPr="006F5474" w:rsidRDefault="00041327" w:rsidP="00041327">
      <w:pPr>
        <w:tabs>
          <w:tab w:val="left" w:pos="1134"/>
        </w:tabs>
        <w:spacing w:line="360" w:lineRule="auto"/>
        <w:ind w:left="709"/>
        <w:jc w:val="both"/>
        <w:rPr>
          <w:sz w:val="28"/>
          <w:szCs w:val="28"/>
        </w:rPr>
      </w:pPr>
      <w:r w:rsidRPr="006F5474">
        <w:rPr>
          <w:sz w:val="28"/>
          <w:szCs w:val="28"/>
        </w:rPr>
        <w:t>фундаментальность знания предмета;</w:t>
      </w:r>
    </w:p>
    <w:p w:rsidR="00041327" w:rsidRPr="006F5474" w:rsidRDefault="00041327" w:rsidP="00041327">
      <w:pPr>
        <w:tabs>
          <w:tab w:val="left" w:pos="1134"/>
        </w:tabs>
        <w:spacing w:line="360" w:lineRule="auto"/>
        <w:ind w:left="709"/>
        <w:jc w:val="both"/>
        <w:rPr>
          <w:sz w:val="28"/>
          <w:szCs w:val="28"/>
        </w:rPr>
      </w:pPr>
      <w:r w:rsidRPr="006F5474">
        <w:rPr>
          <w:sz w:val="28"/>
          <w:szCs w:val="28"/>
        </w:rPr>
        <w:t xml:space="preserve">методическая компетентность; </w:t>
      </w:r>
    </w:p>
    <w:p w:rsidR="00041327" w:rsidRDefault="00041327" w:rsidP="00041327">
      <w:pPr>
        <w:tabs>
          <w:tab w:val="left" w:pos="1134"/>
        </w:tabs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1C787F">
        <w:rPr>
          <w:sz w:val="28"/>
          <w:szCs w:val="28"/>
        </w:rPr>
        <w:t>ачество использования цифровых технологий;</w:t>
      </w:r>
    </w:p>
    <w:p w:rsidR="00041327" w:rsidRPr="006F5474" w:rsidRDefault="00041327" w:rsidP="00041327">
      <w:pPr>
        <w:tabs>
          <w:tab w:val="left" w:pos="1134"/>
        </w:tabs>
        <w:spacing w:line="360" w:lineRule="auto"/>
        <w:ind w:left="709"/>
        <w:jc w:val="both"/>
        <w:rPr>
          <w:sz w:val="28"/>
          <w:szCs w:val="28"/>
        </w:rPr>
      </w:pPr>
      <w:r w:rsidRPr="006F5474">
        <w:rPr>
          <w:sz w:val="28"/>
          <w:szCs w:val="28"/>
        </w:rPr>
        <w:t>психолого-педагогическая компетентность;</w:t>
      </w:r>
    </w:p>
    <w:p w:rsidR="00041327" w:rsidRDefault="00041327" w:rsidP="00041327">
      <w:pPr>
        <w:tabs>
          <w:tab w:val="left" w:pos="1134"/>
        </w:tabs>
        <w:spacing w:line="360" w:lineRule="auto"/>
        <w:ind w:left="709"/>
        <w:jc w:val="both"/>
        <w:rPr>
          <w:sz w:val="28"/>
          <w:szCs w:val="28"/>
        </w:rPr>
      </w:pPr>
      <w:r w:rsidRPr="006F5474">
        <w:rPr>
          <w:sz w:val="28"/>
          <w:szCs w:val="28"/>
        </w:rPr>
        <w:t>личностные качества</w:t>
      </w:r>
      <w:r>
        <w:rPr>
          <w:sz w:val="28"/>
          <w:szCs w:val="28"/>
        </w:rPr>
        <w:t>;</w:t>
      </w:r>
      <w:r w:rsidRPr="006F5474">
        <w:rPr>
          <w:sz w:val="28"/>
          <w:szCs w:val="28"/>
        </w:rPr>
        <w:t xml:space="preserve">  </w:t>
      </w:r>
    </w:p>
    <w:p w:rsidR="00041327" w:rsidRDefault="00041327" w:rsidP="00041327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10095B">
        <w:rPr>
          <w:sz w:val="28"/>
          <w:szCs w:val="28"/>
        </w:rPr>
        <w:t>глубина и точность анализа учебного занятия и рефлексии своей деятельности</w:t>
      </w:r>
      <w:r>
        <w:rPr>
          <w:sz w:val="28"/>
          <w:szCs w:val="28"/>
        </w:rPr>
        <w:t xml:space="preserve"> </w:t>
      </w:r>
      <w:r w:rsidRPr="0010095B">
        <w:rPr>
          <w:sz w:val="28"/>
          <w:szCs w:val="28"/>
        </w:rPr>
        <w:t>(по ответам на вопросы жюри)</w:t>
      </w:r>
      <w:r>
        <w:rPr>
          <w:sz w:val="28"/>
          <w:szCs w:val="28"/>
        </w:rPr>
        <w:t>.</w:t>
      </w:r>
    </w:p>
    <w:p w:rsidR="00041327" w:rsidRPr="00727B63" w:rsidRDefault="00041327" w:rsidP="0004132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6.7. </w:t>
      </w:r>
      <w:r w:rsidRPr="00727B63">
        <w:rPr>
          <w:sz w:val="28"/>
          <w:szCs w:val="28"/>
        </w:rPr>
        <w:t xml:space="preserve">Конкурсное испытание </w:t>
      </w:r>
      <w:r w:rsidRPr="00C850C8">
        <w:rPr>
          <w:i/>
          <w:sz w:val="28"/>
          <w:szCs w:val="28"/>
        </w:rPr>
        <w:t>«Профессиональные кейсы: «Ох уж эти родители!»</w:t>
      </w:r>
      <w:r>
        <w:rPr>
          <w:i/>
          <w:sz w:val="28"/>
          <w:szCs w:val="28"/>
        </w:rPr>
        <w:t>.</w:t>
      </w:r>
    </w:p>
    <w:p w:rsidR="00041327" w:rsidRDefault="00041327" w:rsidP="00041327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Цель: </w:t>
      </w:r>
      <w:r w:rsidRPr="00727B63">
        <w:rPr>
          <w:sz w:val="28"/>
          <w:szCs w:val="28"/>
        </w:rPr>
        <w:t>формирование практических навыков решения проблемной ситуации, приближенной к жизни</w:t>
      </w:r>
      <w:r>
        <w:rPr>
          <w:bCs/>
          <w:sz w:val="28"/>
          <w:szCs w:val="28"/>
        </w:rPr>
        <w:t xml:space="preserve">, </w:t>
      </w:r>
      <w:r w:rsidRPr="00975501">
        <w:rPr>
          <w:bCs/>
          <w:sz w:val="28"/>
          <w:szCs w:val="28"/>
        </w:rPr>
        <w:t>умения работать в команде, убеждать и искать компромиссы</w:t>
      </w:r>
      <w:r>
        <w:rPr>
          <w:bCs/>
          <w:sz w:val="28"/>
          <w:szCs w:val="28"/>
        </w:rPr>
        <w:t>.</w:t>
      </w:r>
    </w:p>
    <w:p w:rsidR="00041327" w:rsidRDefault="00041327" w:rsidP="0004132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 получает карточку с </w:t>
      </w:r>
      <w:r w:rsidRPr="00975501">
        <w:rPr>
          <w:sz w:val="28"/>
          <w:szCs w:val="28"/>
        </w:rPr>
        <w:t>описание</w:t>
      </w:r>
      <w:r>
        <w:rPr>
          <w:sz w:val="28"/>
          <w:szCs w:val="28"/>
        </w:rPr>
        <w:t>м</w:t>
      </w:r>
      <w:r w:rsidRPr="00975501">
        <w:rPr>
          <w:sz w:val="28"/>
          <w:szCs w:val="28"/>
        </w:rPr>
        <w:t xml:space="preserve"> конкретной ситуации </w:t>
      </w:r>
      <w:r>
        <w:rPr>
          <w:sz w:val="28"/>
          <w:szCs w:val="28"/>
        </w:rPr>
        <w:t>в сфере педагогики и психологии</w:t>
      </w:r>
      <w:r w:rsidRPr="00975501">
        <w:rPr>
          <w:sz w:val="28"/>
          <w:szCs w:val="28"/>
        </w:rPr>
        <w:t xml:space="preserve">, а также описание определенной проблемы или задачи. Решить кейс </w:t>
      </w:r>
      <w:r>
        <w:rPr>
          <w:sz w:val="28"/>
          <w:szCs w:val="28"/>
        </w:rPr>
        <w:t>–</w:t>
      </w:r>
      <w:r w:rsidRPr="00975501">
        <w:rPr>
          <w:sz w:val="28"/>
          <w:szCs w:val="28"/>
        </w:rPr>
        <w:t xml:space="preserve"> значит понять проблему, проанализировать все </w:t>
      </w:r>
      <w:r w:rsidRPr="00975501">
        <w:rPr>
          <w:sz w:val="28"/>
          <w:szCs w:val="28"/>
        </w:rPr>
        <w:lastRenderedPageBreak/>
        <w:t>имеющиеся данные и предложить один или несколько вариантов решения проблемы.</w:t>
      </w:r>
    </w:p>
    <w:p w:rsidR="00041327" w:rsidRDefault="00041327" w:rsidP="00041327">
      <w:pPr>
        <w:widowControl w:val="0"/>
        <w:tabs>
          <w:tab w:val="left" w:pos="993"/>
        </w:tabs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6F5474">
        <w:rPr>
          <w:sz w:val="28"/>
          <w:szCs w:val="28"/>
        </w:rPr>
        <w:t xml:space="preserve">Регламент: до </w:t>
      </w:r>
      <w:r>
        <w:rPr>
          <w:sz w:val="28"/>
          <w:szCs w:val="28"/>
        </w:rPr>
        <w:t>10</w:t>
      </w:r>
      <w:r w:rsidRPr="006F5474">
        <w:rPr>
          <w:sz w:val="28"/>
          <w:szCs w:val="28"/>
        </w:rPr>
        <w:t xml:space="preserve"> минут.</w:t>
      </w:r>
    </w:p>
    <w:p w:rsidR="00041327" w:rsidRDefault="00041327" w:rsidP="00041327">
      <w:pPr>
        <w:widowControl w:val="0"/>
        <w:tabs>
          <w:tab w:val="left" w:pos="993"/>
        </w:tabs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6F5474">
        <w:rPr>
          <w:sz w:val="28"/>
          <w:szCs w:val="28"/>
        </w:rPr>
        <w:t>Критерии оценивания:</w:t>
      </w:r>
    </w:p>
    <w:p w:rsidR="00041327" w:rsidRPr="00835059" w:rsidRDefault="00041327" w:rsidP="00041327">
      <w:pPr>
        <w:widowControl w:val="0"/>
        <w:tabs>
          <w:tab w:val="left" w:pos="993"/>
        </w:tabs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835059">
        <w:rPr>
          <w:sz w:val="28"/>
          <w:szCs w:val="28"/>
        </w:rPr>
        <w:t xml:space="preserve">способность определить проблему в заданной ситуации; </w:t>
      </w:r>
    </w:p>
    <w:p w:rsidR="00041327" w:rsidRPr="00835059" w:rsidRDefault="00041327" w:rsidP="00041327">
      <w:pPr>
        <w:widowControl w:val="0"/>
        <w:tabs>
          <w:tab w:val="left" w:pos="993"/>
        </w:tabs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835059">
        <w:rPr>
          <w:sz w:val="28"/>
          <w:szCs w:val="28"/>
        </w:rPr>
        <w:t xml:space="preserve">обоснованность предложенного варианта решения проблемы; </w:t>
      </w:r>
    </w:p>
    <w:p w:rsidR="00041327" w:rsidRPr="00835059" w:rsidRDefault="00041327" w:rsidP="00041327">
      <w:pPr>
        <w:widowControl w:val="0"/>
        <w:tabs>
          <w:tab w:val="left" w:pos="993"/>
        </w:tabs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835059">
        <w:rPr>
          <w:sz w:val="28"/>
          <w:szCs w:val="28"/>
        </w:rPr>
        <w:t xml:space="preserve">использование нормативно-правовых основ, типичных примеров при решении проблемы; </w:t>
      </w:r>
    </w:p>
    <w:p w:rsidR="00041327" w:rsidRDefault="00041327" w:rsidP="00041327">
      <w:pPr>
        <w:widowControl w:val="0"/>
        <w:tabs>
          <w:tab w:val="left" w:pos="993"/>
        </w:tabs>
        <w:autoSpaceDE w:val="0"/>
        <w:spacing w:line="360" w:lineRule="auto"/>
        <w:ind w:firstLine="709"/>
        <w:rPr>
          <w:sz w:val="28"/>
          <w:szCs w:val="28"/>
        </w:rPr>
      </w:pPr>
      <w:r w:rsidRPr="00835059">
        <w:rPr>
          <w:sz w:val="28"/>
          <w:szCs w:val="28"/>
        </w:rPr>
        <w:t>умение корректно отстаивать свою позицию, точку зрения.</w:t>
      </w:r>
    </w:p>
    <w:p w:rsidR="00232469" w:rsidRDefault="00232469">
      <w:bookmarkStart w:id="0" w:name="_GoBack"/>
      <w:bookmarkEnd w:id="0"/>
    </w:p>
    <w:sectPr w:rsidR="002324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45F"/>
    <w:rsid w:val="00041327"/>
    <w:rsid w:val="00232469"/>
    <w:rsid w:val="006D1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FB4B40-1696-4F04-AAE1-03E727FFD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132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41327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892</Words>
  <Characters>5091</Characters>
  <Application>Microsoft Office Word</Application>
  <DocSecurity>0</DocSecurity>
  <Lines>42</Lines>
  <Paragraphs>11</Paragraphs>
  <ScaleCrop>false</ScaleCrop>
  <Company/>
  <LinksUpToDate>false</LinksUpToDate>
  <CharactersWithSpaces>5972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Кудреватых Софья Сергеевна</dc:creator>
  <cp:keywords/>
  <dc:description/>
  <cp:lastModifiedBy>Кудреватых Софья Сергеевна</cp:lastModifiedBy>
  <cp:revision>2</cp:revision>
  <dcterms:created xsi:type="dcterms:W3CDTF">2023-01-17T10:01:00Z</dcterms:created>
  <dcterms:modified xsi:type="dcterms:W3CDTF">2023-01-17T10:01:00Z</dcterms:modified>
</cp:coreProperties>
</file>